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02AD" w14:textId="77777777" w:rsidR="00420D2F" w:rsidRPr="00E549FE" w:rsidRDefault="00420D2F" w:rsidP="009346E1">
      <w:pPr>
        <w:jc w:val="center"/>
        <w:rPr>
          <w:sz w:val="20"/>
          <w:szCs w:val="20"/>
        </w:rPr>
      </w:pPr>
      <w:bookmarkStart w:id="0" w:name="_GoBack"/>
      <w:bookmarkEnd w:id="0"/>
    </w:p>
    <w:p w14:paraId="608A978A" w14:textId="338E9307" w:rsidR="009346E1" w:rsidRPr="003A5E60" w:rsidRDefault="009346E1" w:rsidP="00BA395D">
      <w:pPr>
        <w:jc w:val="center"/>
        <w:outlineLvl w:val="0"/>
        <w:rPr>
          <w:rFonts w:ascii="Gotham Book" w:hAnsi="Gotham Book"/>
          <w:color w:val="008000"/>
        </w:rPr>
      </w:pPr>
      <w:r w:rsidRPr="003A5E60">
        <w:rPr>
          <w:rFonts w:ascii="Gotham Book" w:hAnsi="Gotham Book"/>
          <w:color w:val="008000"/>
        </w:rPr>
        <w:t>You a</w:t>
      </w:r>
      <w:r w:rsidR="00BA395D">
        <w:rPr>
          <w:rFonts w:ascii="Gotham Book" w:hAnsi="Gotham Book"/>
          <w:color w:val="008000"/>
        </w:rPr>
        <w:t>re cordially invited to attend</w:t>
      </w:r>
    </w:p>
    <w:p w14:paraId="3FE46A2A" w14:textId="77777777" w:rsidR="009346E1" w:rsidRPr="00E549FE" w:rsidRDefault="009346E1" w:rsidP="009346E1">
      <w:pPr>
        <w:jc w:val="center"/>
        <w:rPr>
          <w:rFonts w:ascii="Gotham Book" w:hAnsi="Gotham Book"/>
          <w:color w:val="008000"/>
          <w:sz w:val="20"/>
          <w:szCs w:val="20"/>
        </w:rPr>
      </w:pPr>
    </w:p>
    <w:p w14:paraId="7F41356B" w14:textId="02928FE7" w:rsidR="00742B28" w:rsidRPr="00F449C5" w:rsidRDefault="00EA375A" w:rsidP="00BA395D">
      <w:pPr>
        <w:jc w:val="center"/>
        <w:rPr>
          <w:rFonts w:ascii="Gotham Book" w:hAnsi="Gotham Book"/>
          <w:b/>
          <w:color w:val="008000"/>
          <w:sz w:val="32"/>
          <w:szCs w:val="30"/>
        </w:rPr>
      </w:pPr>
      <w:r w:rsidRPr="00F449C5">
        <w:rPr>
          <w:rFonts w:ascii="Gotham Book" w:hAnsi="Gotham Book"/>
          <w:b/>
          <w:color w:val="008000"/>
          <w:sz w:val="32"/>
          <w:szCs w:val="30"/>
        </w:rPr>
        <w:t>Wednesday</w:t>
      </w:r>
      <w:r w:rsidR="009346E1" w:rsidRPr="00F449C5">
        <w:rPr>
          <w:rFonts w:ascii="Gotham Book" w:hAnsi="Gotham Book"/>
          <w:b/>
          <w:color w:val="008000"/>
          <w:sz w:val="32"/>
          <w:szCs w:val="30"/>
        </w:rPr>
        <w:t xml:space="preserve">, </w:t>
      </w:r>
      <w:r w:rsidR="0005294F">
        <w:rPr>
          <w:rFonts w:ascii="Gotham Book" w:hAnsi="Gotham Book"/>
          <w:b/>
          <w:color w:val="008000"/>
          <w:sz w:val="32"/>
          <w:szCs w:val="30"/>
        </w:rPr>
        <w:t>March 28</w:t>
      </w:r>
      <w:r w:rsidR="002E5638">
        <w:rPr>
          <w:rFonts w:ascii="Gotham Book" w:hAnsi="Gotham Book"/>
          <w:b/>
          <w:color w:val="008000"/>
          <w:sz w:val="32"/>
          <w:szCs w:val="30"/>
        </w:rPr>
        <w:t>, 2018</w:t>
      </w:r>
    </w:p>
    <w:p w14:paraId="7D7EEFDA" w14:textId="4C98C1A0" w:rsidR="00307644" w:rsidRPr="00F449C5" w:rsidRDefault="006311C1" w:rsidP="00BA395D">
      <w:pPr>
        <w:jc w:val="center"/>
        <w:rPr>
          <w:rFonts w:ascii="Gotham Book" w:hAnsi="Gotham Book"/>
          <w:b/>
          <w:color w:val="008000"/>
          <w:sz w:val="32"/>
          <w:szCs w:val="30"/>
        </w:rPr>
      </w:pPr>
      <w:r w:rsidRPr="00F449C5">
        <w:rPr>
          <w:rFonts w:ascii="Gotham Book" w:hAnsi="Gotham Book"/>
          <w:b/>
          <w:color w:val="008000"/>
          <w:sz w:val="32"/>
          <w:szCs w:val="30"/>
        </w:rPr>
        <w:t>12:00 p</w:t>
      </w:r>
      <w:r w:rsidR="00F449C5">
        <w:rPr>
          <w:rFonts w:ascii="Gotham Book" w:hAnsi="Gotham Book"/>
          <w:b/>
          <w:color w:val="008000"/>
          <w:sz w:val="32"/>
          <w:szCs w:val="30"/>
        </w:rPr>
        <w:t>m</w:t>
      </w:r>
      <w:r w:rsidR="004919E5" w:rsidRPr="00F449C5">
        <w:rPr>
          <w:rFonts w:ascii="Gotham Book" w:hAnsi="Gotham Book"/>
          <w:b/>
          <w:color w:val="008000"/>
          <w:sz w:val="32"/>
          <w:szCs w:val="30"/>
        </w:rPr>
        <w:t xml:space="preserve"> - 1</w:t>
      </w:r>
      <w:r w:rsidRPr="00F449C5">
        <w:rPr>
          <w:rFonts w:ascii="Gotham Book" w:hAnsi="Gotham Book"/>
          <w:b/>
          <w:color w:val="008000"/>
          <w:sz w:val="32"/>
          <w:szCs w:val="30"/>
        </w:rPr>
        <w:t>:0</w:t>
      </w:r>
      <w:r w:rsidR="004919E5" w:rsidRPr="00F449C5">
        <w:rPr>
          <w:rFonts w:ascii="Gotham Book" w:hAnsi="Gotham Book"/>
          <w:b/>
          <w:color w:val="008000"/>
          <w:sz w:val="32"/>
          <w:szCs w:val="30"/>
        </w:rPr>
        <w:t>0</w:t>
      </w:r>
      <w:r w:rsidR="00B4308F" w:rsidRPr="00F449C5">
        <w:rPr>
          <w:rFonts w:ascii="Gotham Book" w:hAnsi="Gotham Book"/>
          <w:b/>
          <w:color w:val="008000"/>
          <w:sz w:val="32"/>
          <w:szCs w:val="30"/>
        </w:rPr>
        <w:t xml:space="preserve"> p</w:t>
      </w:r>
      <w:r w:rsidR="00F449C5">
        <w:rPr>
          <w:rFonts w:ascii="Gotham Book" w:hAnsi="Gotham Book"/>
          <w:b/>
          <w:color w:val="008000"/>
          <w:sz w:val="32"/>
          <w:szCs w:val="30"/>
        </w:rPr>
        <w:t>m</w:t>
      </w:r>
    </w:p>
    <w:p w14:paraId="7ECEC5ED" w14:textId="63FA7128" w:rsidR="009346E1" w:rsidRPr="0007308E" w:rsidRDefault="00A9457C" w:rsidP="00BA395D">
      <w:pPr>
        <w:jc w:val="center"/>
        <w:rPr>
          <w:rFonts w:ascii="Gotham Book" w:hAnsi="Gotham Book"/>
          <w:color w:val="008000"/>
          <w:sz w:val="28"/>
          <w:szCs w:val="28"/>
        </w:rPr>
      </w:pPr>
      <w:r w:rsidRPr="0028567E">
        <w:rPr>
          <w:rFonts w:ascii="Gotham Book" w:hAnsi="Gotham Book"/>
          <w:color w:val="008000"/>
          <w:sz w:val="28"/>
          <w:szCs w:val="28"/>
        </w:rPr>
        <w:t>252</w:t>
      </w:r>
      <w:r w:rsidR="009346E1" w:rsidRPr="0028567E">
        <w:rPr>
          <w:rFonts w:ascii="Gotham Book" w:hAnsi="Gotham Book"/>
          <w:color w:val="008000"/>
          <w:sz w:val="28"/>
          <w:szCs w:val="28"/>
        </w:rPr>
        <w:t xml:space="preserve"> Erickson Hall</w:t>
      </w:r>
    </w:p>
    <w:p w14:paraId="5D8C0E68" w14:textId="06F0E20E" w:rsidR="009346E1" w:rsidRPr="0007308E" w:rsidRDefault="009346E1" w:rsidP="00BA395D">
      <w:pPr>
        <w:jc w:val="center"/>
        <w:rPr>
          <w:rFonts w:ascii="Gotham Book" w:hAnsi="Gotham Book"/>
          <w:color w:val="008000"/>
          <w:sz w:val="28"/>
          <w:szCs w:val="28"/>
        </w:rPr>
      </w:pPr>
      <w:r w:rsidRPr="0007308E">
        <w:rPr>
          <w:rFonts w:ascii="Gotham Book" w:hAnsi="Gotham Book"/>
          <w:color w:val="008000"/>
          <w:sz w:val="28"/>
          <w:szCs w:val="28"/>
        </w:rPr>
        <w:t>Michigan State University</w:t>
      </w:r>
    </w:p>
    <w:p w14:paraId="7499000E" w14:textId="34BFC10A" w:rsidR="00F00CA0" w:rsidRPr="003A5E60" w:rsidRDefault="00F00CA0" w:rsidP="00BA395D">
      <w:pPr>
        <w:jc w:val="center"/>
        <w:rPr>
          <w:rFonts w:ascii="Gotham Book" w:hAnsi="Gotham Book"/>
          <w:color w:val="008000"/>
        </w:rPr>
      </w:pPr>
      <w:r>
        <w:rPr>
          <w:rFonts w:ascii="Gotham Book" w:hAnsi="Gotham Book"/>
          <w:color w:val="008000"/>
        </w:rPr>
        <w:t xml:space="preserve">Light </w:t>
      </w:r>
      <w:r w:rsidR="0007308E">
        <w:rPr>
          <w:rFonts w:ascii="Gotham Book" w:hAnsi="Gotham Book"/>
          <w:color w:val="008000"/>
        </w:rPr>
        <w:t>r</w:t>
      </w:r>
      <w:r>
        <w:rPr>
          <w:rFonts w:ascii="Gotham Book" w:hAnsi="Gotham Book"/>
          <w:color w:val="008000"/>
        </w:rPr>
        <w:t>efreshment</w:t>
      </w:r>
      <w:r w:rsidR="0007308E">
        <w:rPr>
          <w:rFonts w:ascii="Gotham Book" w:hAnsi="Gotham Book"/>
          <w:color w:val="008000"/>
        </w:rPr>
        <w:t>s</w:t>
      </w:r>
      <w:r>
        <w:rPr>
          <w:rFonts w:ascii="Gotham Book" w:hAnsi="Gotham Book"/>
          <w:color w:val="008000"/>
        </w:rPr>
        <w:t xml:space="preserve"> provided</w:t>
      </w:r>
    </w:p>
    <w:p w14:paraId="78B2F142" w14:textId="77777777" w:rsidR="009346E1" w:rsidRPr="00F00CA0" w:rsidRDefault="009346E1" w:rsidP="003A5E60">
      <w:pPr>
        <w:rPr>
          <w:color w:val="008000"/>
          <w:sz w:val="13"/>
          <w:szCs w:val="13"/>
        </w:rPr>
      </w:pPr>
    </w:p>
    <w:p w14:paraId="4FCB3B9C" w14:textId="69373C8A" w:rsidR="0042091F" w:rsidRPr="00FE10F3" w:rsidRDefault="0005294F" w:rsidP="005E147B">
      <w:pPr>
        <w:jc w:val="center"/>
        <w:outlineLvl w:val="0"/>
        <w:rPr>
          <w:rFonts w:ascii="Gotham Black" w:hAnsi="Gotham Black"/>
          <w:color w:val="008000"/>
          <w:sz w:val="52"/>
          <w:szCs w:val="52"/>
        </w:rPr>
      </w:pPr>
      <w:r>
        <w:rPr>
          <w:rFonts w:ascii="Gotham Black" w:hAnsi="Gotham Black"/>
          <w:color w:val="008000"/>
          <w:sz w:val="52"/>
          <w:szCs w:val="52"/>
        </w:rPr>
        <w:t>Kristen St. John</w:t>
      </w:r>
    </w:p>
    <w:p w14:paraId="08084B5B" w14:textId="651742E6" w:rsidR="0045008D" w:rsidRPr="00E522AC" w:rsidRDefault="00E522AC" w:rsidP="0005294F">
      <w:pPr>
        <w:jc w:val="center"/>
        <w:rPr>
          <w:color w:val="008000"/>
          <w:sz w:val="30"/>
          <w:szCs w:val="30"/>
        </w:rPr>
      </w:pPr>
      <w:r w:rsidRPr="00E522AC">
        <w:rPr>
          <w:color w:val="4F6228" w:themeColor="accent3" w:themeShade="80"/>
          <w:sz w:val="30"/>
          <w:szCs w:val="30"/>
        </w:rPr>
        <w:t xml:space="preserve">Professor of </w:t>
      </w:r>
      <w:r w:rsidR="0005294F">
        <w:rPr>
          <w:color w:val="4F6228" w:themeColor="accent3" w:themeShade="80"/>
          <w:sz w:val="30"/>
          <w:szCs w:val="30"/>
        </w:rPr>
        <w:t xml:space="preserve">Geology, James Madison </w:t>
      </w:r>
      <w:r w:rsidRPr="00E522AC">
        <w:rPr>
          <w:color w:val="4F6228" w:themeColor="accent3" w:themeShade="80"/>
          <w:sz w:val="30"/>
          <w:szCs w:val="30"/>
        </w:rPr>
        <w:t xml:space="preserve">University </w:t>
      </w:r>
    </w:p>
    <w:p w14:paraId="413F9B27" w14:textId="25E554B0" w:rsidR="003F32FC" w:rsidRPr="00F449C5" w:rsidRDefault="003F32FC" w:rsidP="0045008D">
      <w:pPr>
        <w:jc w:val="center"/>
        <w:rPr>
          <w:color w:val="008000"/>
          <w:sz w:val="11"/>
          <w:szCs w:val="10"/>
          <w:highlight w:val="yellow"/>
        </w:rPr>
      </w:pPr>
    </w:p>
    <w:p w14:paraId="42238E90" w14:textId="5FA55FBF" w:rsidR="003E737B" w:rsidRDefault="0005294F" w:rsidP="00E522AC">
      <w:pPr>
        <w:jc w:val="center"/>
        <w:rPr>
          <w:rFonts w:eastAsia="Times New Roman"/>
          <w:b/>
          <w:sz w:val="33"/>
          <w:szCs w:val="33"/>
        </w:rPr>
      </w:pPr>
      <w:r>
        <w:rPr>
          <w:rFonts w:eastAsia="Times New Roman"/>
          <w:b/>
          <w:sz w:val="33"/>
          <w:szCs w:val="33"/>
        </w:rPr>
        <w:t>Building a stronger DBER community:</w:t>
      </w:r>
    </w:p>
    <w:p w14:paraId="674F1354" w14:textId="3450E33F" w:rsidR="0005294F" w:rsidRDefault="0005294F" w:rsidP="00E522AC">
      <w:pPr>
        <w:jc w:val="center"/>
        <w:rPr>
          <w:rFonts w:eastAsia="Times New Roman"/>
          <w:b/>
          <w:sz w:val="33"/>
          <w:szCs w:val="33"/>
        </w:rPr>
      </w:pPr>
      <w:r>
        <w:rPr>
          <w:rFonts w:eastAsia="Times New Roman"/>
          <w:b/>
          <w:sz w:val="33"/>
          <w:szCs w:val="33"/>
        </w:rPr>
        <w:t>disciplinary and cross-disciplinary examples</w:t>
      </w:r>
    </w:p>
    <w:p w14:paraId="1C3760C9" w14:textId="77777777" w:rsidR="0005294F" w:rsidRPr="0005294F" w:rsidRDefault="0005294F" w:rsidP="00E522AC">
      <w:pPr>
        <w:jc w:val="center"/>
        <w:rPr>
          <w:rFonts w:eastAsia="Times New Roman"/>
          <w:b/>
          <w:sz w:val="16"/>
          <w:szCs w:val="16"/>
        </w:rPr>
      </w:pPr>
    </w:p>
    <w:p w14:paraId="73E027F6" w14:textId="1393AA73" w:rsidR="003E737B" w:rsidRPr="00FD2E79" w:rsidRDefault="003E737B" w:rsidP="0004606D">
      <w:pPr>
        <w:tabs>
          <w:tab w:val="center" w:pos="4050"/>
        </w:tabs>
        <w:rPr>
          <w:rFonts w:ascii="Gotham Medium" w:hAnsi="Gotham Medium"/>
          <w:b/>
          <w:sz w:val="10"/>
          <w:szCs w:val="10"/>
          <w:highlight w:val="yellow"/>
        </w:rPr>
      </w:pPr>
    </w:p>
    <w:p w14:paraId="093D1843" w14:textId="78FBA528" w:rsidR="000C4C07" w:rsidRPr="00BA395D" w:rsidRDefault="004919E5" w:rsidP="005E147B">
      <w:pPr>
        <w:tabs>
          <w:tab w:val="center" w:pos="4050"/>
        </w:tabs>
        <w:outlineLvl w:val="0"/>
        <w:rPr>
          <w:sz w:val="18"/>
          <w:szCs w:val="18"/>
        </w:rPr>
      </w:pPr>
      <w:r w:rsidRPr="00BA395D">
        <w:rPr>
          <w:rFonts w:ascii="Gotham Medium" w:hAnsi="Gotham Medium"/>
          <w:b/>
          <w:sz w:val="26"/>
          <w:szCs w:val="26"/>
        </w:rPr>
        <w:t>Abstract:</w:t>
      </w:r>
    </w:p>
    <w:p w14:paraId="44130F52" w14:textId="1AFB8269" w:rsidR="00F449C5" w:rsidRDefault="0005294F" w:rsidP="00050577">
      <w:r w:rsidRPr="0009584E">
        <w:rPr>
          <w:rFonts w:cs="Segoe UI"/>
          <w:shd w:val="clear" w:color="auto" w:fill="FFFFFF"/>
        </w:rPr>
        <w:t>An effective DBER community of practice is one that builds competency and capacity</w:t>
      </w:r>
      <w:r>
        <w:rPr>
          <w:rFonts w:cs="Segoe UI"/>
          <w:shd w:val="clear" w:color="auto" w:fill="FFFFFF"/>
        </w:rPr>
        <w:t xml:space="preserve"> in DBER </w:t>
      </w:r>
      <w:r w:rsidRPr="0009584E">
        <w:rPr>
          <w:rFonts w:cs="Segoe UI"/>
          <w:shd w:val="clear" w:color="auto" w:fill="FFFFFF"/>
        </w:rPr>
        <w:t xml:space="preserve">and generates results that can advance disciplinary teaching and learning. </w:t>
      </w:r>
      <w:r>
        <w:rPr>
          <w:rFonts w:cs="Segoe UI"/>
          <w:shd w:val="clear" w:color="auto" w:fill="FFFFFF"/>
        </w:rPr>
        <w:t>This</w:t>
      </w:r>
      <w:r w:rsidRPr="0009584E">
        <w:rPr>
          <w:rFonts w:cs="Segoe UI"/>
          <w:shd w:val="clear" w:color="auto" w:fill="FFFFFF"/>
        </w:rPr>
        <w:t xml:space="preserve"> presentation will</w:t>
      </w:r>
      <w:r>
        <w:rPr>
          <w:rFonts w:cs="Segoe UI"/>
          <w:shd w:val="clear" w:color="auto" w:fill="FFFFFF"/>
        </w:rPr>
        <w:t xml:space="preserve"> draw on disciplinary and cross-</w:t>
      </w:r>
      <w:r w:rsidRPr="0009584E">
        <w:rPr>
          <w:rFonts w:cs="Segoe UI"/>
          <w:shd w:val="clear" w:color="auto" w:fill="FFFFFF"/>
        </w:rPr>
        <w:t xml:space="preserve">disciplinary examples of recent efforts to strengthen </w:t>
      </w:r>
      <w:r>
        <w:rPr>
          <w:rFonts w:cs="Segoe UI"/>
          <w:shd w:val="clear" w:color="auto" w:fill="FFFFFF"/>
        </w:rPr>
        <w:t>the DBER c</w:t>
      </w:r>
      <w:r w:rsidRPr="0009584E">
        <w:rPr>
          <w:rFonts w:cs="Segoe UI"/>
          <w:shd w:val="clear" w:color="auto" w:fill="FFFFFF"/>
        </w:rPr>
        <w:t xml:space="preserve">ommunity of practice. These include </w:t>
      </w:r>
      <w:r>
        <w:rPr>
          <w:rFonts w:cs="Segoe UI"/>
          <w:shd w:val="clear" w:color="auto" w:fill="FFFFFF"/>
        </w:rPr>
        <w:t xml:space="preserve">the </w:t>
      </w:r>
      <w:r w:rsidRPr="0009584E">
        <w:rPr>
          <w:rFonts w:cs="Segoe UI"/>
          <w:shd w:val="clear" w:color="auto" w:fill="FFFFFF"/>
        </w:rPr>
        <w:t xml:space="preserve">introduction of a </w:t>
      </w:r>
      <w:r w:rsidRPr="0009584E">
        <w:t>Strength of Evidence model, a</w:t>
      </w:r>
      <w:r>
        <w:t>n online</w:t>
      </w:r>
      <w:r w:rsidRPr="0009584E">
        <w:t xml:space="preserve"> Toolbox</w:t>
      </w:r>
      <w:r>
        <w:t xml:space="preserve"> for early career geoscience education researchers, efforts to identify and strategize around DBER Grand Challenges</w:t>
      </w:r>
      <w:r w:rsidRPr="0009584E">
        <w:t xml:space="preserve">, and </w:t>
      </w:r>
      <w:r>
        <w:t>the initial steps taken in forming a cross-</w:t>
      </w:r>
      <w:r w:rsidRPr="0009584E">
        <w:t>DBER</w:t>
      </w:r>
      <w:r>
        <w:t>-Alliance</w:t>
      </w:r>
      <w:r w:rsidRPr="0009584E">
        <w:t>.</w:t>
      </w:r>
    </w:p>
    <w:p w14:paraId="3DC6BB3B" w14:textId="77777777" w:rsidR="0005294F" w:rsidRPr="00C84B5E" w:rsidRDefault="0005294F" w:rsidP="00050577">
      <w:pPr>
        <w:rPr>
          <w:rFonts w:eastAsia="Times New Roman" w:cs="Times New Roman"/>
        </w:rPr>
      </w:pPr>
    </w:p>
    <w:p w14:paraId="611F5DF7" w14:textId="6BEDF5CC" w:rsidR="00FE10F3" w:rsidRPr="00FE10F3" w:rsidRDefault="00C84B5E" w:rsidP="00FE10F3">
      <w:pPr>
        <w:rPr>
          <w:rFonts w:eastAsia="Times New Roman" w:cs="Times New Roman"/>
        </w:rPr>
      </w:pPr>
      <w:r>
        <w:rPr>
          <w:rFonts w:eastAsia="Times New Roman"/>
          <w:b/>
          <w:noProof/>
        </w:rPr>
        <w:drawing>
          <wp:anchor distT="0" distB="0" distL="114300" distR="114300" simplePos="0" relativeHeight="251674624" behindDoc="0" locked="0" layoutInCell="1" allowOverlap="1" wp14:anchorId="1CEF8E78" wp14:editId="4EA7EB4F">
            <wp:simplePos x="0" y="0"/>
            <wp:positionH relativeFrom="margin">
              <wp:posOffset>154360</wp:posOffset>
            </wp:positionH>
            <wp:positionV relativeFrom="margin">
              <wp:posOffset>4512365</wp:posOffset>
            </wp:positionV>
            <wp:extent cx="1303655" cy="1737995"/>
            <wp:effectExtent l="165100" t="165100" r="169545" b="1670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jpg"/>
                    <pic:cNvPicPr/>
                  </pic:nvPicPr>
                  <pic:blipFill>
                    <a:blip r:embed="rId7"/>
                    <a:stretch>
                      <a:fillRect/>
                    </a:stretch>
                  </pic:blipFill>
                  <pic:spPr>
                    <a:xfrm>
                      <a:off x="0" y="0"/>
                      <a:ext cx="1303655" cy="1737995"/>
                    </a:xfrm>
                    <a:prstGeom prst="rect">
                      <a:avLst/>
                    </a:prstGeom>
                    <a:ln>
                      <a:noFill/>
                    </a:ln>
                    <a:effectLst>
                      <a:outerShdw blurRad="190500" algn="tl" rotWithShape="0">
                        <a:srgbClr val="000000">
                          <a:alpha val="70000"/>
                        </a:srgbClr>
                      </a:outerShdw>
                    </a:effectLst>
                  </pic:spPr>
                </pic:pic>
              </a:graphicData>
            </a:graphic>
            <wp14:sizeRelV relativeFrom="margin">
              <wp14:pctHeight>0</wp14:pctHeight>
            </wp14:sizeRelV>
          </wp:anchor>
        </w:drawing>
      </w:r>
      <w:r w:rsidR="0005294F">
        <w:rPr>
          <w:rFonts w:eastAsia="Times New Roman"/>
          <w:b/>
          <w:noProof/>
        </w:rPr>
        <w:t>Kristen St. John</w:t>
      </w:r>
      <w:r w:rsidR="00E522AC">
        <w:rPr>
          <w:rFonts w:eastAsia="Times New Roman"/>
        </w:rPr>
        <w:t xml:space="preserve"> is </w:t>
      </w:r>
      <w:r w:rsidR="0005294F" w:rsidRPr="00D94407">
        <w:t>a Professor of Geology at James Madison University. She earned her B.S. in Geology at Furman University (1992), and her M.S. (1995) and a Ph.D. (1998) in Geoscience from The Ohio State University. Her research focuses on geoscience education and the marine sediment record of past climate conditions. She was the Editor-in-Chief (2012-2017) of the Journal of Geoscience Education. She is PI on community building projects in geoscience education research (GER) including the GER Community Synthesis and Planning Project and the Framework for Transformative Geoscience Education Research project. An active researcher in the International Ocean Discovery Program (IODP), she has sailed as a marine sedimentologist on several ocean expeditions. Her teaching responsibilities include a large general education course on Earth systems and climate change, Earth science for pre-service teachers, and courses for majors on geowriting and communication, and on paleoclimatology/paleoceanography. She received the JMU General Education Distinguished Teacher Award in 2013 and the JMU College of Science and Math Outstanding Teaching Award in 2014. She was recognized as Geological Society of America (GSA) Fellow in 2016.</w:t>
      </w:r>
    </w:p>
    <w:p w14:paraId="09C27252" w14:textId="008801ED" w:rsidR="006246FB" w:rsidRPr="00916B4C" w:rsidRDefault="00E522AC" w:rsidP="00E832FD">
      <w:pPr>
        <w:pStyle w:val="NoSpacing"/>
        <w:contextualSpacing/>
        <w:rPr>
          <w:rFonts w:ascii="Cambria" w:hAnsi="Cambria"/>
        </w:rPr>
      </w:pPr>
      <w:r w:rsidRPr="00916B4C">
        <mc:AlternateContent>
          <mc:Choice Requires="wps">
            <w:drawing>
              <wp:anchor distT="0" distB="0" distL="114300" distR="114300" simplePos="0" relativeHeight="251662336" behindDoc="0" locked="0" layoutInCell="1" allowOverlap="1" wp14:anchorId="266C668B" wp14:editId="2E4B5CE4">
                <wp:simplePos x="0" y="0"/>
                <wp:positionH relativeFrom="column">
                  <wp:posOffset>1536700</wp:posOffset>
                </wp:positionH>
                <wp:positionV relativeFrom="paragraph">
                  <wp:posOffset>195193</wp:posOffset>
                </wp:positionV>
                <wp:extent cx="3742055" cy="8089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742055" cy="808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335B5" w14:textId="77777777" w:rsidR="009F7A80" w:rsidRPr="00FE10F3" w:rsidRDefault="009F7A80" w:rsidP="003E6D8D">
                            <w:pPr>
                              <w:ind w:right="126"/>
                              <w:rPr>
                                <w:rFonts w:ascii="Gotham Book" w:eastAsia="Times New Roman" w:hAnsi="Gotham Book"/>
                                <w:sz w:val="22"/>
                                <w:szCs w:val="22"/>
                              </w:rPr>
                            </w:pPr>
                          </w:p>
                          <w:p w14:paraId="1725C800" w14:textId="77777777" w:rsidR="00532114" w:rsidRPr="00FE10F3" w:rsidRDefault="00EE24E7" w:rsidP="00F449C5">
                            <w:pPr>
                              <w:ind w:right="126"/>
                              <w:jc w:val="center"/>
                              <w:rPr>
                                <w:rFonts w:ascii="Gotham Book" w:eastAsia="Times New Roman" w:hAnsi="Gotham Book"/>
                                <w:sz w:val="22"/>
                                <w:szCs w:val="22"/>
                              </w:rPr>
                            </w:pPr>
                            <w:r w:rsidRPr="00FE10F3">
                              <w:rPr>
                                <w:rFonts w:ascii="Gotham Book" w:eastAsia="Times New Roman" w:hAnsi="Gotham Book"/>
                                <w:sz w:val="22"/>
                                <w:szCs w:val="22"/>
                              </w:rPr>
                              <w:t xml:space="preserve">This speaker is part of the </w:t>
                            </w:r>
                            <w:r w:rsidRPr="00FE10F3">
                              <w:rPr>
                                <w:rFonts w:ascii="Gotham Book" w:eastAsia="Times New Roman" w:hAnsi="Gotham Book"/>
                                <w:b/>
                                <w:sz w:val="22"/>
                                <w:szCs w:val="22"/>
                              </w:rPr>
                              <w:t>CREATE Seminar Series</w:t>
                            </w:r>
                            <w:r w:rsidRPr="00FE10F3">
                              <w:rPr>
                                <w:rFonts w:ascii="Gotham Book" w:eastAsia="Times New Roman" w:hAnsi="Gotham Book"/>
                                <w:sz w:val="22"/>
                                <w:szCs w:val="22"/>
                              </w:rPr>
                              <w:t xml:space="preserve">. </w:t>
                            </w:r>
                          </w:p>
                          <w:p w14:paraId="3E4DD89B" w14:textId="1F766A77" w:rsidR="00EE24E7" w:rsidRPr="00FE10F3" w:rsidRDefault="00EE24E7" w:rsidP="00F449C5">
                            <w:pPr>
                              <w:ind w:right="126"/>
                              <w:jc w:val="center"/>
                              <w:rPr>
                                <w:rFonts w:ascii="Gotham Book" w:eastAsia="Times New Roman" w:hAnsi="Gotham Book"/>
                                <w:sz w:val="22"/>
                                <w:szCs w:val="22"/>
                              </w:rPr>
                            </w:pPr>
                            <w:r w:rsidRPr="00FE10F3">
                              <w:rPr>
                                <w:rFonts w:ascii="Gotham Book" w:eastAsia="Times New Roman" w:hAnsi="Gotham Book"/>
                                <w:sz w:val="22"/>
                                <w:szCs w:val="22"/>
                              </w:rPr>
                              <w:t>For more information, please visit</w:t>
                            </w:r>
                          </w:p>
                          <w:p w14:paraId="41B9CC3F" w14:textId="6CD1F6AA" w:rsidR="00EE24E7" w:rsidRPr="00FE10F3" w:rsidRDefault="00EE24E7" w:rsidP="00F449C5">
                            <w:pPr>
                              <w:jc w:val="center"/>
                              <w:rPr>
                                <w:rFonts w:ascii="Gotham Book" w:hAnsi="Gotham Book"/>
                                <w:sz w:val="22"/>
                                <w:szCs w:val="22"/>
                              </w:rPr>
                            </w:pPr>
                            <w:r w:rsidRPr="00FE10F3">
                              <w:rPr>
                                <w:rFonts w:ascii="Gotham Book" w:eastAsia="Times New Roman" w:hAnsi="Gotham Book"/>
                                <w:sz w:val="22"/>
                                <w:szCs w:val="22"/>
                              </w:rPr>
                              <w:t>http://create4stem.msu.edu/seminar-series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C668B" id="_x0000_t202" coordsize="21600,21600" o:spt="202" path="m,l,21600r21600,l21600,xe">
                <v:stroke joinstyle="miter"/>
                <v:path gradientshapeok="t" o:connecttype="rect"/>
              </v:shapetype>
              <v:shape id="Text Box 1" o:spid="_x0000_s1026" type="#_x0000_t202" style="position:absolute;margin-left:121pt;margin-top:15.35pt;width:294.65pt;height:6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" filled="f" stroked="f">
                <v:textbox>
                  <w:txbxContent>
                    <w:p w14:paraId="4FD335B5" w14:textId="77777777" w:rsidR="009F7A80" w:rsidRPr="00FE10F3" w:rsidRDefault="009F7A80" w:rsidP="003E6D8D">
                      <w:pPr>
                        <w:ind w:right="126"/>
                        <w:rPr>
                          <w:rFonts w:ascii="Gotham Book" w:eastAsia="Times New Roman" w:hAnsi="Gotham Book"/>
                          <w:sz w:val="22"/>
                          <w:szCs w:val="22"/>
                        </w:rPr>
                      </w:pPr>
                    </w:p>
                    <w:p w14:paraId="1725C800" w14:textId="77777777" w:rsidR="00532114" w:rsidRPr="00FE10F3" w:rsidRDefault="00EE24E7" w:rsidP="00F449C5">
                      <w:pPr>
                        <w:ind w:right="126"/>
                        <w:jc w:val="center"/>
                        <w:rPr>
                          <w:rFonts w:ascii="Gotham Book" w:eastAsia="Times New Roman" w:hAnsi="Gotham Book"/>
                          <w:sz w:val="22"/>
                          <w:szCs w:val="22"/>
                        </w:rPr>
                      </w:pPr>
                      <w:r w:rsidRPr="00FE10F3">
                        <w:rPr>
                          <w:rFonts w:ascii="Gotham Book" w:eastAsia="Times New Roman" w:hAnsi="Gotham Book"/>
                          <w:sz w:val="22"/>
                          <w:szCs w:val="22"/>
                        </w:rPr>
                        <w:t xml:space="preserve">This speaker is part of the </w:t>
                      </w:r>
                      <w:r w:rsidRPr="00FE10F3">
                        <w:rPr>
                          <w:rFonts w:ascii="Gotham Book" w:eastAsia="Times New Roman" w:hAnsi="Gotham Book"/>
                          <w:b/>
                          <w:sz w:val="22"/>
                          <w:szCs w:val="22"/>
                        </w:rPr>
                        <w:t>CREATE Seminar Series</w:t>
                      </w:r>
                      <w:r w:rsidRPr="00FE10F3">
                        <w:rPr>
                          <w:rFonts w:ascii="Gotham Book" w:eastAsia="Times New Roman" w:hAnsi="Gotham Book"/>
                          <w:sz w:val="22"/>
                          <w:szCs w:val="22"/>
                        </w:rPr>
                        <w:t xml:space="preserve">. </w:t>
                      </w:r>
                    </w:p>
                    <w:p w14:paraId="3E4DD89B" w14:textId="1F766A77" w:rsidR="00EE24E7" w:rsidRPr="00FE10F3" w:rsidRDefault="00EE24E7" w:rsidP="00F449C5">
                      <w:pPr>
                        <w:ind w:right="126"/>
                        <w:jc w:val="center"/>
                        <w:rPr>
                          <w:rFonts w:ascii="Gotham Book" w:eastAsia="Times New Roman" w:hAnsi="Gotham Book"/>
                          <w:sz w:val="22"/>
                          <w:szCs w:val="22"/>
                        </w:rPr>
                      </w:pPr>
                      <w:r w:rsidRPr="00FE10F3">
                        <w:rPr>
                          <w:rFonts w:ascii="Gotham Book" w:eastAsia="Times New Roman" w:hAnsi="Gotham Book"/>
                          <w:sz w:val="22"/>
                          <w:szCs w:val="22"/>
                        </w:rPr>
                        <w:t>For more information, please visit</w:t>
                      </w:r>
                    </w:p>
                    <w:p w14:paraId="41B9CC3F" w14:textId="6CD1F6AA" w:rsidR="00EE24E7" w:rsidRPr="00FE10F3" w:rsidRDefault="00EE24E7" w:rsidP="00F449C5">
                      <w:pPr>
                        <w:jc w:val="center"/>
                        <w:rPr>
                          <w:rFonts w:ascii="Gotham Book" w:hAnsi="Gotham Book"/>
                          <w:sz w:val="22"/>
                          <w:szCs w:val="22"/>
                        </w:rPr>
                      </w:pPr>
                      <w:r w:rsidRPr="00FE10F3">
                        <w:rPr>
                          <w:rFonts w:ascii="Gotham Book" w:eastAsia="Times New Roman" w:hAnsi="Gotham Book"/>
                          <w:sz w:val="22"/>
                          <w:szCs w:val="22"/>
                        </w:rPr>
                        <w:t>http://create4stem.msu.edu/seminar-series</w:t>
                      </w:r>
                    </w:p>
                  </w:txbxContent>
                </v:textbox>
                <w10:wrap type="square"/>
              </v:shape>
            </w:pict>
          </mc:Fallback>
        </mc:AlternateContent>
      </w:r>
      <w:r>
        <w:drawing>
          <wp:anchor distT="0" distB="0" distL="114300" distR="114300" simplePos="0" relativeHeight="251673600" behindDoc="0" locked="0" layoutInCell="1" allowOverlap="1" wp14:anchorId="175E932C" wp14:editId="52F91FD4">
            <wp:simplePos x="0" y="0"/>
            <wp:positionH relativeFrom="margin">
              <wp:posOffset>4741545</wp:posOffset>
            </wp:positionH>
            <wp:positionV relativeFrom="margin">
              <wp:posOffset>8004810</wp:posOffset>
            </wp:positionV>
            <wp:extent cx="2160905" cy="680085"/>
            <wp:effectExtent l="0" t="0" r="0" b="0"/>
            <wp:wrapSquare wrapText="bothSides"/>
            <wp:docPr id="8" name="Picture 8" descr="../../../private/var/folders/gk/qj1hgs9s3m1180sybw1w7ry80000gr/T/com.apple.Preview/PreviewTemp-dexzas/MSU-Wordmark-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folders/gk/qj1hgs9s3m1180sybw1w7ry80000gr/T/com.apple.Preview/PreviewTemp-dexzas/MSU-Wordmark-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90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71552" behindDoc="0" locked="0" layoutInCell="1" allowOverlap="1" wp14:anchorId="027C27C4" wp14:editId="7CBE8AD4">
            <wp:simplePos x="0" y="0"/>
            <wp:positionH relativeFrom="margin">
              <wp:posOffset>92075</wp:posOffset>
            </wp:positionH>
            <wp:positionV relativeFrom="margin">
              <wp:posOffset>8000365</wp:posOffset>
            </wp:positionV>
            <wp:extent cx="1529715" cy="6267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apillar 1-line wordmark with border 061716.jpg"/>
                    <pic:cNvPicPr/>
                  </pic:nvPicPr>
                  <pic:blipFill>
                    <a:blip r:embed="rId9">
                      <a:extLst>
                        <a:ext uri="{28A0092B-C50C-407E-A947-70E740481C1C}">
                          <a14:useLocalDpi xmlns:a14="http://schemas.microsoft.com/office/drawing/2010/main" val="0"/>
                        </a:ext>
                      </a:extLst>
                    </a:blip>
                    <a:stretch>
                      <a:fillRect/>
                    </a:stretch>
                  </pic:blipFill>
                  <pic:spPr>
                    <a:xfrm>
                      <a:off x="0" y="0"/>
                      <a:ext cx="1529715" cy="626745"/>
                    </a:xfrm>
                    <a:prstGeom prst="rect">
                      <a:avLst/>
                    </a:prstGeom>
                  </pic:spPr>
                </pic:pic>
              </a:graphicData>
            </a:graphic>
            <wp14:sizeRelH relativeFrom="margin">
              <wp14:pctWidth>0</wp14:pctWidth>
            </wp14:sizeRelH>
            <wp14:sizeRelV relativeFrom="margin">
              <wp14:pctHeight>0</wp14:pctHeight>
            </wp14:sizeRelV>
          </wp:anchor>
        </w:drawing>
      </w:r>
    </w:p>
    <w:sectPr w:rsidR="006246FB" w:rsidRPr="00916B4C" w:rsidSect="000D77E0">
      <w:pgSz w:w="12240" w:h="15840"/>
      <w:pgMar w:top="720" w:right="720" w:bottom="720" w:left="720" w:header="720" w:footer="720" w:gutter="0"/>
      <w:pgBorders>
        <w:top w:val="thinThickSmallGap" w:sz="24" w:space="1" w:color="19772C"/>
        <w:left w:val="thinThickSmallGap" w:sz="24" w:space="4" w:color="19772C"/>
        <w:bottom w:val="thickThinSmallGap" w:sz="24" w:space="1" w:color="19772C"/>
        <w:right w:val="thickThinSmallGap" w:sz="24" w:space="4" w:color="19772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508C0" w14:textId="77777777" w:rsidR="00B8258F" w:rsidRDefault="00B8258F" w:rsidP="00EB68B5">
      <w:r>
        <w:separator/>
      </w:r>
    </w:p>
  </w:endnote>
  <w:endnote w:type="continuationSeparator" w:id="0">
    <w:p w14:paraId="140A9977" w14:textId="77777777" w:rsidR="00B8258F" w:rsidRDefault="00B8258F" w:rsidP="00EB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otham Book">
    <w:altName w:val="Times New Roman"/>
    <w:panose1 w:val="020B0604020202020204"/>
    <w:charset w:val="00"/>
    <w:family w:val="auto"/>
    <w:pitch w:val="variable"/>
    <w:sig w:usb0="00000001" w:usb1="4000005B" w:usb2="00000000" w:usb3="00000000" w:csb0="0000009B" w:csb1="00000000"/>
  </w:font>
  <w:font w:name="Gotham Black">
    <w:altName w:val="Times New Roman"/>
    <w:panose1 w:val="020B0604020202020204"/>
    <w:charset w:val="00"/>
    <w:family w:val="auto"/>
    <w:pitch w:val="variable"/>
    <w:sig w:usb0="00000001" w:usb1="4000005B" w:usb2="00000000" w:usb3="00000000" w:csb0="0000009B" w:csb1="00000000"/>
  </w:font>
  <w:font w:name="Gotham Medium">
    <w:altName w:val="Times New Roman"/>
    <w:panose1 w:val="020B0604020202020204"/>
    <w:charset w:val="00"/>
    <w:family w:val="auto"/>
    <w:pitch w:val="variable"/>
    <w:sig w:usb0="00000001" w:usb1="4000005B" w:usb2="00000000" w:usb3="00000000" w:csb0="0000009B"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846A" w14:textId="77777777" w:rsidR="00B8258F" w:rsidRDefault="00B8258F" w:rsidP="00EB68B5">
      <w:r>
        <w:separator/>
      </w:r>
    </w:p>
  </w:footnote>
  <w:footnote w:type="continuationSeparator" w:id="0">
    <w:p w14:paraId="5080CA3D" w14:textId="77777777" w:rsidR="00B8258F" w:rsidRDefault="00B8258F" w:rsidP="00EB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E1"/>
    <w:rsid w:val="00026771"/>
    <w:rsid w:val="00036D51"/>
    <w:rsid w:val="0004606D"/>
    <w:rsid w:val="00050577"/>
    <w:rsid w:val="0005294F"/>
    <w:rsid w:val="00063A0D"/>
    <w:rsid w:val="0007308E"/>
    <w:rsid w:val="000944C5"/>
    <w:rsid w:val="0009777D"/>
    <w:rsid w:val="000C39A1"/>
    <w:rsid w:val="000C4C07"/>
    <w:rsid w:val="000D5B5F"/>
    <w:rsid w:val="000D77E0"/>
    <w:rsid w:val="00104A7B"/>
    <w:rsid w:val="00105A6B"/>
    <w:rsid w:val="00107C1B"/>
    <w:rsid w:val="00161822"/>
    <w:rsid w:val="001835C9"/>
    <w:rsid w:val="001A37E9"/>
    <w:rsid w:val="001A50A2"/>
    <w:rsid w:val="001D2CA1"/>
    <w:rsid w:val="001D5872"/>
    <w:rsid w:val="0028567E"/>
    <w:rsid w:val="00286E65"/>
    <w:rsid w:val="002B1374"/>
    <w:rsid w:val="002E5638"/>
    <w:rsid w:val="00307644"/>
    <w:rsid w:val="0031256F"/>
    <w:rsid w:val="00315032"/>
    <w:rsid w:val="00343668"/>
    <w:rsid w:val="00367222"/>
    <w:rsid w:val="00393686"/>
    <w:rsid w:val="003A5E60"/>
    <w:rsid w:val="003E6D8D"/>
    <w:rsid w:val="003E737B"/>
    <w:rsid w:val="003F32FC"/>
    <w:rsid w:val="0042091F"/>
    <w:rsid w:val="00420D2F"/>
    <w:rsid w:val="0045008D"/>
    <w:rsid w:val="004909E7"/>
    <w:rsid w:val="004919E5"/>
    <w:rsid w:val="004B694A"/>
    <w:rsid w:val="004C0056"/>
    <w:rsid w:val="004C773C"/>
    <w:rsid w:val="00512409"/>
    <w:rsid w:val="00532114"/>
    <w:rsid w:val="00553DF1"/>
    <w:rsid w:val="005E147B"/>
    <w:rsid w:val="006246FB"/>
    <w:rsid w:val="006311C1"/>
    <w:rsid w:val="0067161F"/>
    <w:rsid w:val="006B4380"/>
    <w:rsid w:val="006B4A69"/>
    <w:rsid w:val="007200A4"/>
    <w:rsid w:val="00741D55"/>
    <w:rsid w:val="00742B28"/>
    <w:rsid w:val="00765AEF"/>
    <w:rsid w:val="007822BF"/>
    <w:rsid w:val="0080175C"/>
    <w:rsid w:val="00916B4C"/>
    <w:rsid w:val="0093447E"/>
    <w:rsid w:val="009346E1"/>
    <w:rsid w:val="00957059"/>
    <w:rsid w:val="009739DC"/>
    <w:rsid w:val="00987C3E"/>
    <w:rsid w:val="0099582A"/>
    <w:rsid w:val="00996365"/>
    <w:rsid w:val="009B360F"/>
    <w:rsid w:val="009F6183"/>
    <w:rsid w:val="009F7A80"/>
    <w:rsid w:val="00A1411C"/>
    <w:rsid w:val="00A25700"/>
    <w:rsid w:val="00A3343D"/>
    <w:rsid w:val="00A9457C"/>
    <w:rsid w:val="00AA5B24"/>
    <w:rsid w:val="00AE08FB"/>
    <w:rsid w:val="00B032A2"/>
    <w:rsid w:val="00B307A3"/>
    <w:rsid w:val="00B4308F"/>
    <w:rsid w:val="00B506D7"/>
    <w:rsid w:val="00B61BB7"/>
    <w:rsid w:val="00B7325A"/>
    <w:rsid w:val="00B8258F"/>
    <w:rsid w:val="00B9792C"/>
    <w:rsid w:val="00BA395D"/>
    <w:rsid w:val="00BC5188"/>
    <w:rsid w:val="00BE697B"/>
    <w:rsid w:val="00C01462"/>
    <w:rsid w:val="00C62D7A"/>
    <w:rsid w:val="00C65E0D"/>
    <w:rsid w:val="00C82FBC"/>
    <w:rsid w:val="00C84B5E"/>
    <w:rsid w:val="00C873E3"/>
    <w:rsid w:val="00CD53F9"/>
    <w:rsid w:val="00D06D70"/>
    <w:rsid w:val="00DC65FC"/>
    <w:rsid w:val="00DE03F1"/>
    <w:rsid w:val="00DE5F34"/>
    <w:rsid w:val="00E4758E"/>
    <w:rsid w:val="00E522AC"/>
    <w:rsid w:val="00E549FE"/>
    <w:rsid w:val="00E832FD"/>
    <w:rsid w:val="00EA375A"/>
    <w:rsid w:val="00EB68B5"/>
    <w:rsid w:val="00EB6F6F"/>
    <w:rsid w:val="00EC4F4C"/>
    <w:rsid w:val="00EE24E7"/>
    <w:rsid w:val="00F00CA0"/>
    <w:rsid w:val="00F16EFD"/>
    <w:rsid w:val="00F449C5"/>
    <w:rsid w:val="00F74ED2"/>
    <w:rsid w:val="00FD2E79"/>
    <w:rsid w:val="00FE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FD3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08D"/>
    <w:rPr>
      <w:rFonts w:ascii="Lucida Grande" w:hAnsi="Lucida Grande" w:cs="Lucida Grande"/>
      <w:sz w:val="18"/>
      <w:szCs w:val="18"/>
    </w:rPr>
  </w:style>
  <w:style w:type="paragraph" w:styleId="Header">
    <w:name w:val="header"/>
    <w:basedOn w:val="Normal"/>
    <w:link w:val="HeaderChar"/>
    <w:uiPriority w:val="99"/>
    <w:unhideWhenUsed/>
    <w:rsid w:val="00EB68B5"/>
    <w:pPr>
      <w:tabs>
        <w:tab w:val="center" w:pos="4320"/>
        <w:tab w:val="right" w:pos="8640"/>
      </w:tabs>
    </w:pPr>
  </w:style>
  <w:style w:type="character" w:customStyle="1" w:styleId="HeaderChar">
    <w:name w:val="Header Char"/>
    <w:basedOn w:val="DefaultParagraphFont"/>
    <w:link w:val="Header"/>
    <w:uiPriority w:val="99"/>
    <w:rsid w:val="00EB68B5"/>
  </w:style>
  <w:style w:type="paragraph" w:styleId="Footer">
    <w:name w:val="footer"/>
    <w:basedOn w:val="Normal"/>
    <w:link w:val="FooterChar"/>
    <w:uiPriority w:val="99"/>
    <w:unhideWhenUsed/>
    <w:rsid w:val="00EB68B5"/>
    <w:pPr>
      <w:tabs>
        <w:tab w:val="center" w:pos="4320"/>
        <w:tab w:val="right" w:pos="8640"/>
      </w:tabs>
    </w:pPr>
  </w:style>
  <w:style w:type="character" w:customStyle="1" w:styleId="FooterChar">
    <w:name w:val="Footer Char"/>
    <w:basedOn w:val="DefaultParagraphFont"/>
    <w:link w:val="Footer"/>
    <w:uiPriority w:val="99"/>
    <w:rsid w:val="00EB68B5"/>
  </w:style>
  <w:style w:type="paragraph" w:styleId="NoSpacing">
    <w:name w:val="No Spacing"/>
    <w:uiPriority w:val="1"/>
    <w:qFormat/>
    <w:rsid w:val="00916B4C"/>
    <w:rPr>
      <w:noProof/>
    </w:rPr>
  </w:style>
  <w:style w:type="character" w:customStyle="1" w:styleId="font8">
    <w:name w:val="font_8"/>
    <w:basedOn w:val="DefaultParagraphFont"/>
    <w:rsid w:val="00512409"/>
  </w:style>
  <w:style w:type="character" w:customStyle="1" w:styleId="apple-converted-space">
    <w:name w:val="apple-converted-space"/>
    <w:basedOn w:val="DefaultParagraphFont"/>
    <w:rsid w:val="00BA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3931">
      <w:bodyDiv w:val="1"/>
      <w:marLeft w:val="0"/>
      <w:marRight w:val="0"/>
      <w:marTop w:val="0"/>
      <w:marBottom w:val="0"/>
      <w:divBdr>
        <w:top w:val="none" w:sz="0" w:space="0" w:color="auto"/>
        <w:left w:val="none" w:sz="0" w:space="0" w:color="auto"/>
        <w:bottom w:val="none" w:sz="0" w:space="0" w:color="auto"/>
        <w:right w:val="none" w:sz="0" w:space="0" w:color="auto"/>
      </w:divBdr>
    </w:div>
    <w:div w:id="266547416">
      <w:bodyDiv w:val="1"/>
      <w:marLeft w:val="0"/>
      <w:marRight w:val="0"/>
      <w:marTop w:val="0"/>
      <w:marBottom w:val="0"/>
      <w:divBdr>
        <w:top w:val="none" w:sz="0" w:space="0" w:color="auto"/>
        <w:left w:val="none" w:sz="0" w:space="0" w:color="auto"/>
        <w:bottom w:val="none" w:sz="0" w:space="0" w:color="auto"/>
        <w:right w:val="none" w:sz="0" w:space="0" w:color="auto"/>
      </w:divBdr>
    </w:div>
    <w:div w:id="293221478">
      <w:bodyDiv w:val="1"/>
      <w:marLeft w:val="0"/>
      <w:marRight w:val="0"/>
      <w:marTop w:val="0"/>
      <w:marBottom w:val="0"/>
      <w:divBdr>
        <w:top w:val="none" w:sz="0" w:space="0" w:color="auto"/>
        <w:left w:val="none" w:sz="0" w:space="0" w:color="auto"/>
        <w:bottom w:val="none" w:sz="0" w:space="0" w:color="auto"/>
        <w:right w:val="none" w:sz="0" w:space="0" w:color="auto"/>
      </w:divBdr>
    </w:div>
    <w:div w:id="410540468">
      <w:bodyDiv w:val="1"/>
      <w:marLeft w:val="0"/>
      <w:marRight w:val="0"/>
      <w:marTop w:val="0"/>
      <w:marBottom w:val="0"/>
      <w:divBdr>
        <w:top w:val="none" w:sz="0" w:space="0" w:color="auto"/>
        <w:left w:val="none" w:sz="0" w:space="0" w:color="auto"/>
        <w:bottom w:val="none" w:sz="0" w:space="0" w:color="auto"/>
        <w:right w:val="none" w:sz="0" w:space="0" w:color="auto"/>
      </w:divBdr>
    </w:div>
    <w:div w:id="687832317">
      <w:bodyDiv w:val="1"/>
      <w:marLeft w:val="0"/>
      <w:marRight w:val="0"/>
      <w:marTop w:val="0"/>
      <w:marBottom w:val="0"/>
      <w:divBdr>
        <w:top w:val="none" w:sz="0" w:space="0" w:color="auto"/>
        <w:left w:val="none" w:sz="0" w:space="0" w:color="auto"/>
        <w:bottom w:val="none" w:sz="0" w:space="0" w:color="auto"/>
        <w:right w:val="none" w:sz="0" w:space="0" w:color="auto"/>
      </w:divBdr>
    </w:div>
    <w:div w:id="891381934">
      <w:bodyDiv w:val="1"/>
      <w:marLeft w:val="0"/>
      <w:marRight w:val="0"/>
      <w:marTop w:val="0"/>
      <w:marBottom w:val="0"/>
      <w:divBdr>
        <w:top w:val="none" w:sz="0" w:space="0" w:color="auto"/>
        <w:left w:val="none" w:sz="0" w:space="0" w:color="auto"/>
        <w:bottom w:val="none" w:sz="0" w:space="0" w:color="auto"/>
        <w:right w:val="none" w:sz="0" w:space="0" w:color="auto"/>
      </w:divBdr>
    </w:div>
    <w:div w:id="1048795325">
      <w:bodyDiv w:val="1"/>
      <w:marLeft w:val="0"/>
      <w:marRight w:val="0"/>
      <w:marTop w:val="0"/>
      <w:marBottom w:val="0"/>
      <w:divBdr>
        <w:top w:val="none" w:sz="0" w:space="0" w:color="auto"/>
        <w:left w:val="none" w:sz="0" w:space="0" w:color="auto"/>
        <w:bottom w:val="none" w:sz="0" w:space="0" w:color="auto"/>
        <w:right w:val="none" w:sz="0" w:space="0" w:color="auto"/>
      </w:divBdr>
    </w:div>
    <w:div w:id="1222249337">
      <w:bodyDiv w:val="1"/>
      <w:marLeft w:val="0"/>
      <w:marRight w:val="0"/>
      <w:marTop w:val="0"/>
      <w:marBottom w:val="0"/>
      <w:divBdr>
        <w:top w:val="none" w:sz="0" w:space="0" w:color="auto"/>
        <w:left w:val="none" w:sz="0" w:space="0" w:color="auto"/>
        <w:bottom w:val="none" w:sz="0" w:space="0" w:color="auto"/>
        <w:right w:val="none" w:sz="0" w:space="0" w:color="auto"/>
      </w:divBdr>
    </w:div>
    <w:div w:id="1444694074">
      <w:bodyDiv w:val="1"/>
      <w:marLeft w:val="0"/>
      <w:marRight w:val="0"/>
      <w:marTop w:val="0"/>
      <w:marBottom w:val="0"/>
      <w:divBdr>
        <w:top w:val="none" w:sz="0" w:space="0" w:color="auto"/>
        <w:left w:val="none" w:sz="0" w:space="0" w:color="auto"/>
        <w:bottom w:val="none" w:sz="0" w:space="0" w:color="auto"/>
        <w:right w:val="none" w:sz="0" w:space="0" w:color="auto"/>
      </w:divBdr>
    </w:div>
    <w:div w:id="1603613267">
      <w:bodyDiv w:val="1"/>
      <w:marLeft w:val="0"/>
      <w:marRight w:val="0"/>
      <w:marTop w:val="0"/>
      <w:marBottom w:val="0"/>
      <w:divBdr>
        <w:top w:val="none" w:sz="0" w:space="0" w:color="auto"/>
        <w:left w:val="none" w:sz="0" w:space="0" w:color="auto"/>
        <w:bottom w:val="none" w:sz="0" w:space="0" w:color="auto"/>
        <w:right w:val="none" w:sz="0" w:space="0" w:color="auto"/>
      </w:divBdr>
    </w:div>
    <w:div w:id="1814063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FA44-0E58-1F47-84C0-DD90B91E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CREATE User</dc:creator>
  <cp:lastModifiedBy>Microsoft Office User</cp:lastModifiedBy>
  <cp:revision>2</cp:revision>
  <cp:lastPrinted>2017-09-11T19:42:00Z</cp:lastPrinted>
  <dcterms:created xsi:type="dcterms:W3CDTF">2018-04-03T14:51:00Z</dcterms:created>
  <dcterms:modified xsi:type="dcterms:W3CDTF">2018-04-03T14:51:00Z</dcterms:modified>
</cp:coreProperties>
</file>